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7E82F" w14:textId="27924A29" w:rsidR="009C0C5B" w:rsidRDefault="009C0C5B" w:rsidP="00A717E3">
      <w:r>
        <w:rPr>
          <w:noProof/>
          <w:lang w:eastAsia="fi-FI"/>
        </w:rPr>
        <w:drawing>
          <wp:anchor distT="0" distB="0" distL="114300" distR="114300" simplePos="0" relativeHeight="251659264" behindDoc="1" locked="0" layoutInCell="1" allowOverlap="1" wp14:anchorId="5869C055" wp14:editId="24994900">
            <wp:simplePos x="0" y="0"/>
            <wp:positionH relativeFrom="column">
              <wp:posOffset>4617720</wp:posOffset>
            </wp:positionH>
            <wp:positionV relativeFrom="paragraph">
              <wp:posOffset>0</wp:posOffset>
            </wp:positionV>
            <wp:extent cx="1755775" cy="457200"/>
            <wp:effectExtent l="0" t="0" r="0" b="0"/>
            <wp:wrapTight wrapText="bothSides">
              <wp:wrapPolygon edited="0">
                <wp:start x="1875" y="0"/>
                <wp:lineTo x="703" y="1800"/>
                <wp:lineTo x="0" y="8100"/>
                <wp:lineTo x="0" y="16200"/>
                <wp:lineTo x="1406" y="20700"/>
                <wp:lineTo x="1875" y="20700"/>
                <wp:lineTo x="3984" y="20700"/>
                <wp:lineTo x="21327" y="18000"/>
                <wp:lineTo x="21327" y="3600"/>
                <wp:lineTo x="19452" y="2700"/>
                <wp:lineTo x="3984" y="0"/>
                <wp:lineTo x="1875"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775" cy="457200"/>
                    </a:xfrm>
                    <a:prstGeom prst="rect">
                      <a:avLst/>
                    </a:prstGeom>
                    <a:noFill/>
                  </pic:spPr>
                </pic:pic>
              </a:graphicData>
            </a:graphic>
            <wp14:sizeRelH relativeFrom="margin">
              <wp14:pctWidth>0</wp14:pctWidth>
            </wp14:sizeRelH>
            <wp14:sizeRelV relativeFrom="margin">
              <wp14:pctHeight>0</wp14:pctHeight>
            </wp14:sizeRelV>
          </wp:anchor>
        </w:drawing>
      </w:r>
    </w:p>
    <w:p w14:paraId="0A3F48F0" w14:textId="15A6C9FA" w:rsidR="00B808ED" w:rsidRDefault="00B808ED" w:rsidP="00A717E3"/>
    <w:p w14:paraId="32BF0039" w14:textId="146CAD17" w:rsidR="00B808ED" w:rsidRPr="009C0C5B" w:rsidRDefault="009C0C5B" w:rsidP="009C51A0">
      <w:pPr>
        <w:jc w:val="center"/>
        <w:rPr>
          <w:rFonts w:ascii="Cambria" w:hAnsi="Cambria"/>
          <w:b/>
          <w:bCs/>
          <w:sz w:val="48"/>
          <w:szCs w:val="48"/>
        </w:rPr>
      </w:pPr>
      <w:r w:rsidRPr="009C0C5B">
        <w:rPr>
          <w:rFonts w:ascii="Cambria" w:hAnsi="Cambria"/>
          <w:b/>
          <w:bCs/>
          <w:sz w:val="48"/>
          <w:szCs w:val="48"/>
        </w:rPr>
        <w:t>TYRMÄYKSESTÄ UUTEEN NOUSUUN</w:t>
      </w:r>
    </w:p>
    <w:p w14:paraId="76188A2C" w14:textId="37558513" w:rsidR="00B808ED" w:rsidRDefault="009C0C5B" w:rsidP="009C51A0">
      <w:pPr>
        <w:jc w:val="center"/>
        <w:rPr>
          <w:sz w:val="40"/>
          <w:szCs w:val="40"/>
        </w:rPr>
      </w:pPr>
      <w:r w:rsidRPr="009C0C5B">
        <w:rPr>
          <w:sz w:val="40"/>
          <w:szCs w:val="40"/>
        </w:rPr>
        <w:t xml:space="preserve">Elämänhallintaa vahvistava </w:t>
      </w:r>
      <w:r>
        <w:rPr>
          <w:sz w:val="40"/>
          <w:szCs w:val="40"/>
        </w:rPr>
        <w:t>videotunti</w:t>
      </w:r>
    </w:p>
    <w:p w14:paraId="2C160F91" w14:textId="66DF0623" w:rsidR="009C0C5B" w:rsidRPr="009C0C5B" w:rsidRDefault="009C0C5B" w:rsidP="009C51A0">
      <w:pPr>
        <w:jc w:val="center"/>
        <w:rPr>
          <w:sz w:val="40"/>
          <w:szCs w:val="40"/>
        </w:rPr>
      </w:pPr>
      <w:r>
        <w:rPr>
          <w:sz w:val="40"/>
          <w:szCs w:val="40"/>
        </w:rPr>
        <w:t>(yläkoulu</w:t>
      </w:r>
      <w:r w:rsidR="009C51A0">
        <w:rPr>
          <w:sz w:val="40"/>
          <w:szCs w:val="40"/>
        </w:rPr>
        <w:t xml:space="preserve"> ja lukio)</w:t>
      </w:r>
    </w:p>
    <w:p w14:paraId="0305F947" w14:textId="77777777" w:rsidR="00C53771" w:rsidRDefault="00C53771" w:rsidP="00E132AE"/>
    <w:p w14:paraId="720F3DC6" w14:textId="27552677" w:rsidR="00E132AE" w:rsidRDefault="00C53771" w:rsidP="00E132AE">
      <w:r>
        <w:rPr>
          <w:noProof/>
          <w:lang w:eastAsia="fi-FI"/>
        </w:rPr>
        <w:drawing>
          <wp:anchor distT="0" distB="0" distL="114300" distR="114300" simplePos="0" relativeHeight="251658240" behindDoc="1" locked="0" layoutInCell="1" allowOverlap="1" wp14:anchorId="1F95356D" wp14:editId="18E1ACEA">
            <wp:simplePos x="0" y="0"/>
            <wp:positionH relativeFrom="page">
              <wp:posOffset>6019165</wp:posOffset>
            </wp:positionH>
            <wp:positionV relativeFrom="paragraph">
              <wp:posOffset>709930</wp:posOffset>
            </wp:positionV>
            <wp:extent cx="1075055" cy="1525905"/>
            <wp:effectExtent l="0" t="0" r="0" b="0"/>
            <wp:wrapTight wrapText="bothSides">
              <wp:wrapPolygon edited="0">
                <wp:start x="0" y="0"/>
                <wp:lineTo x="0" y="21303"/>
                <wp:lineTo x="21051" y="21303"/>
                <wp:lineTo x="21051"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5055" cy="1525905"/>
                    </a:xfrm>
                    <a:prstGeom prst="rect">
                      <a:avLst/>
                    </a:prstGeom>
                    <a:noFill/>
                  </pic:spPr>
                </pic:pic>
              </a:graphicData>
            </a:graphic>
            <wp14:sizeRelH relativeFrom="margin">
              <wp14:pctWidth>0</wp14:pctWidth>
            </wp14:sizeRelH>
            <wp14:sizeRelV relativeFrom="margin">
              <wp14:pctHeight>0</wp14:pctHeight>
            </wp14:sizeRelV>
          </wp:anchor>
        </w:drawing>
      </w:r>
      <w:r w:rsidR="00E132AE">
        <w:t xml:space="preserve">Teemu Kaski voitti 1990-luvulla </w:t>
      </w:r>
      <w:r w:rsidR="000E00C4">
        <w:t>kaksi kertaa</w:t>
      </w:r>
      <w:bookmarkStart w:id="0" w:name="_GoBack"/>
      <w:bookmarkEnd w:id="0"/>
      <w:r w:rsidR="00815215">
        <w:t xml:space="preserve"> nyrkkeilyn Suomen </w:t>
      </w:r>
      <w:r w:rsidR="00E132AE">
        <w:t xml:space="preserve">mestaruuden sekä kerran hopeaa ja kerran pronssia. Menestys ei kulkenut kuitenkaan samaa tahtia muun elämänhallinnan kanssa. Taustalla oli koulukiusaamista sekä ongelmia alkoholin ja ihmissuhteiden kanssa. Isän kuolema lisäsi osaltaan pienen pojan tuskaa. Nyt Teemu on pirteä, urheilullinen ja tasapainoinen kaveri. Hän käy </w:t>
      </w:r>
      <w:r w:rsidR="00602D28">
        <w:t xml:space="preserve">nuorille </w:t>
      </w:r>
      <w:r w:rsidR="00E132AE">
        <w:t xml:space="preserve">puhumassa em. kokemuksistaan, niiden taustoista sekä </w:t>
      </w:r>
      <w:r w:rsidR="00602D28">
        <w:t>tekijöistä,</w:t>
      </w:r>
      <w:r w:rsidR="00E132AE">
        <w:t xml:space="preserve"> joiden avulla hän sai elämänsä hallintaan.</w:t>
      </w:r>
      <w:r w:rsidR="00602D28" w:rsidRPr="00602D28">
        <w:t xml:space="preserve"> Aluksi Teemu vieraili enimmäkseen vain seurakunnissa mutta pian häntä kutsuttiin nuortentapahtumiin ja kouluihin</w:t>
      </w:r>
      <w:r w:rsidR="00602D28">
        <w:t xml:space="preserve">. </w:t>
      </w:r>
      <w:r w:rsidR="00E132AE">
        <w:t>Teemu on myös lahjakas taiteilija, joka rohkaisee hienosti nuoria käyttämään lahjojaan ja toteuttamaan unelmiaan</w:t>
      </w:r>
      <w:r w:rsidR="00602D28">
        <w:t xml:space="preserve">. Hän on kirjoittanut elämästään </w:t>
      </w:r>
      <w:r>
        <w:t>kirjan Taivaallinen tyrmäys vuonna 2015 Aika</w:t>
      </w:r>
      <w:r w:rsidR="00B808ED">
        <w:t>m</w:t>
      </w:r>
      <w:r>
        <w:t>edian kustantamana.</w:t>
      </w:r>
    </w:p>
    <w:p w14:paraId="0802C557" w14:textId="24714ADF" w:rsidR="00602D28" w:rsidRDefault="00602D28" w:rsidP="00E132AE">
      <w:r>
        <w:t>Nyt Teemu on tehnyt videon</w:t>
      </w:r>
      <w:r w:rsidR="00C53771">
        <w:t xml:space="preserve"> koulujen käyttöön</w:t>
      </w:r>
      <w:r w:rsidR="00B808ED">
        <w:t>, jossa hän kertoo</w:t>
      </w:r>
      <w:r w:rsidR="00E52468">
        <w:t>,</w:t>
      </w:r>
      <w:r w:rsidR="00B808ED">
        <w:t xml:space="preserve"> </w:t>
      </w:r>
      <w:r w:rsidR="00C53771">
        <w:t>miten hän pääsi nousemaan vaikeuksien keskeltä toteuttamaan omia unelmiaan.</w:t>
      </w:r>
      <w:r w:rsidR="00B808ED">
        <w:t xml:space="preserve"> Videon sanoma auttaa oppilaita näkemään toivoa omien vaikeuksien keskellä ja rohkaisee kulkemaan kohti omia unelmia.</w:t>
      </w:r>
    </w:p>
    <w:p w14:paraId="6811F080" w14:textId="79DB47A9" w:rsidR="00515E43" w:rsidRDefault="00C53771" w:rsidP="00E132AE">
      <w:r>
        <w:t>Video sopii hyvin yläkoulujen ja lukioiden uskontotunnille tai terveystiedon tunnille päihdekasvatuk</w:t>
      </w:r>
      <w:r w:rsidR="00C422FD">
        <w:t>sessa</w:t>
      </w:r>
      <w:r w:rsidR="008465CE">
        <w:t xml:space="preserve"> ja elämänhallintataitojen opetukses</w:t>
      </w:r>
      <w:r w:rsidR="00C422FD">
        <w:t>sa</w:t>
      </w:r>
      <w:r w:rsidR="008465CE">
        <w:t>.</w:t>
      </w:r>
      <w:r w:rsidR="00AE0E96">
        <w:t xml:space="preserve"> Videon pituus on n. 32 minuuttia.</w:t>
      </w:r>
    </w:p>
    <w:p w14:paraId="1AE992E9" w14:textId="77777777" w:rsidR="009C0C5B" w:rsidRDefault="003432E4" w:rsidP="00E132AE">
      <w:r>
        <w:t xml:space="preserve"> Videoon pääset alla olevasta linkistä:</w:t>
      </w:r>
      <w:r w:rsidR="009C0C5B">
        <w:t xml:space="preserve"> </w:t>
      </w:r>
    </w:p>
    <w:p w14:paraId="5CF3D1FD" w14:textId="7D2235A7" w:rsidR="00E52468" w:rsidRDefault="00E52468" w:rsidP="00602D28">
      <w:pPr>
        <w:rPr>
          <w:color w:val="C00000"/>
        </w:rPr>
      </w:pPr>
      <w:hyperlink r:id="rId11" w:history="1">
        <w:r w:rsidRPr="00897245">
          <w:rPr>
            <w:rStyle w:val="Hyperlinkki"/>
          </w:rPr>
          <w:t>https://youtu.be/MqoBpgsmHys</w:t>
        </w:r>
      </w:hyperlink>
    </w:p>
    <w:p w14:paraId="10ED79F5" w14:textId="10CBB27A" w:rsidR="00602D28" w:rsidRDefault="008465CE" w:rsidP="00602D28">
      <w:r>
        <w:t>Tässä Lyseonmäen koulun rehtorin palaute Teemun pitämästä oppitunnista:</w:t>
      </w:r>
    </w:p>
    <w:p w14:paraId="371EB1C5" w14:textId="77D06D69" w:rsidR="00602D28" w:rsidRPr="00235A6A" w:rsidRDefault="00235A6A" w:rsidP="00E132AE">
      <w:pPr>
        <w:rPr>
          <w:i/>
          <w:iCs/>
          <w:color w:val="002060"/>
        </w:rPr>
      </w:pPr>
      <w:r w:rsidRPr="00235A6A">
        <w:rPr>
          <w:i/>
          <w:iCs/>
          <w:color w:val="002060"/>
        </w:rPr>
        <w:t>”</w:t>
      </w:r>
      <w:r w:rsidR="00B808ED" w:rsidRPr="00235A6A">
        <w:rPr>
          <w:i/>
          <w:iCs/>
          <w:color w:val="002060"/>
        </w:rPr>
        <w:t>Teemu Kaski on käynyt Lyseonmäen koulussa Heinolassa kahtena vuonna kertomassa yhdeksäsluokkalaisille oman tarinansa rankasta nuoruudestaan, nyrkkeilyvuosistaan, päihteiden väärinkäytöstään ja uskoon tulemisestaan.</w:t>
      </w:r>
      <w:r w:rsidRPr="00235A6A">
        <w:rPr>
          <w:i/>
          <w:iCs/>
          <w:color w:val="002060"/>
        </w:rPr>
        <w:t>”</w:t>
      </w:r>
    </w:p>
    <w:p w14:paraId="6A7638D6" w14:textId="73A396AE" w:rsidR="00B808ED" w:rsidRPr="00235A6A" w:rsidRDefault="00235A6A" w:rsidP="00E132AE">
      <w:pPr>
        <w:rPr>
          <w:i/>
          <w:iCs/>
          <w:color w:val="002060"/>
        </w:rPr>
      </w:pPr>
      <w:r w:rsidRPr="00235A6A">
        <w:rPr>
          <w:i/>
          <w:iCs/>
          <w:color w:val="002060"/>
        </w:rPr>
        <w:t>”</w:t>
      </w:r>
      <w:r w:rsidR="00B808ED" w:rsidRPr="00235A6A">
        <w:rPr>
          <w:i/>
          <w:iCs/>
          <w:color w:val="002060"/>
        </w:rPr>
        <w:t>Teemu on kertonut tarinansa koskettavasti kannustaen oppilaita etsimään ”se oma juttu”</w:t>
      </w:r>
      <w:r w:rsidRPr="00235A6A">
        <w:rPr>
          <w:i/>
          <w:iCs/>
          <w:color w:val="002060"/>
        </w:rPr>
        <w:t>, joka kannattelee elämässä vaikeiden aikojen yli. Teemu on asiallinen ja mukaansa tempaava puhuja, joka osaa ottaa nuoret kuulijansa huomioon.”</w:t>
      </w:r>
    </w:p>
    <w:p w14:paraId="3FF9CF25" w14:textId="27E312A4" w:rsidR="009751C2" w:rsidRPr="008465CE" w:rsidRDefault="00235A6A" w:rsidP="00E132AE">
      <w:pPr>
        <w:rPr>
          <w:color w:val="002060"/>
        </w:rPr>
      </w:pPr>
      <w:r w:rsidRPr="008465CE">
        <w:rPr>
          <w:color w:val="002060"/>
        </w:rPr>
        <w:t>Jani Alanko</w:t>
      </w:r>
      <w:r w:rsidR="009751C2">
        <w:rPr>
          <w:color w:val="002060"/>
        </w:rPr>
        <w:t>, Rehtori, FT, Lyseonmäen koulu, Heinola</w:t>
      </w:r>
      <w:r w:rsidRPr="008465CE">
        <w:rPr>
          <w:color w:val="002060"/>
        </w:rPr>
        <w:t xml:space="preserve">                                                                                                                                                                                                                                                                                                                                                </w:t>
      </w:r>
    </w:p>
    <w:p w14:paraId="620B3564" w14:textId="143E41D4" w:rsidR="009751C2" w:rsidRPr="009751C2" w:rsidRDefault="009751C2" w:rsidP="009751C2">
      <w:pPr>
        <w:rPr>
          <w:b/>
          <w:bCs/>
        </w:rPr>
      </w:pPr>
      <w:r w:rsidRPr="009751C2">
        <w:rPr>
          <w:b/>
          <w:bCs/>
        </w:rPr>
        <w:t>Oppimateriaali on koululle maksuton.</w:t>
      </w:r>
    </w:p>
    <w:p w14:paraId="63C48890" w14:textId="088C9509" w:rsidR="009751C2" w:rsidRDefault="009751C2" w:rsidP="009751C2">
      <w:r>
        <w:t>Olisimme kiitollisia, jos antaisit pienen palautteen käyttämästänne oppituntimateriaalista alla olevasta linkistä löytyvällä lomakkeella.</w:t>
      </w:r>
    </w:p>
    <w:p w14:paraId="4DC1C3E6" w14:textId="537834D1" w:rsidR="005F68E7" w:rsidRDefault="0023256F">
      <w:hyperlink r:id="rId12" w:history="1">
        <w:r w:rsidR="009751C2" w:rsidRPr="003B4D94">
          <w:rPr>
            <w:rStyle w:val="Hyperlinkki"/>
          </w:rPr>
          <w:t>https://forms.office.com/Pages/ResponsePage.aspx?id=EqiktswvVEaoU10w473aZ-wrA5iUeEFFtfO6ymL0sQNUQ1NGWllMQ1NBRDg4QklORlhNVjNTTVZRRS4u</w:t>
        </w:r>
      </w:hyperlink>
    </w:p>
    <w:sectPr w:rsidR="005F68E7" w:rsidSect="009751C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5D427" w14:textId="77777777" w:rsidR="0023256F" w:rsidRDefault="0023256F" w:rsidP="009751C2">
      <w:pPr>
        <w:spacing w:after="0" w:line="240" w:lineRule="auto"/>
      </w:pPr>
      <w:r>
        <w:separator/>
      </w:r>
    </w:p>
  </w:endnote>
  <w:endnote w:type="continuationSeparator" w:id="0">
    <w:p w14:paraId="325A4FF2" w14:textId="77777777" w:rsidR="0023256F" w:rsidRDefault="0023256F" w:rsidP="00975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6C299" w14:textId="77777777" w:rsidR="0023256F" w:rsidRDefault="0023256F" w:rsidP="009751C2">
      <w:pPr>
        <w:spacing w:after="0" w:line="240" w:lineRule="auto"/>
      </w:pPr>
      <w:r>
        <w:separator/>
      </w:r>
    </w:p>
  </w:footnote>
  <w:footnote w:type="continuationSeparator" w:id="0">
    <w:p w14:paraId="1685D2C9" w14:textId="77777777" w:rsidR="0023256F" w:rsidRDefault="0023256F" w:rsidP="009751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AE"/>
    <w:rsid w:val="00004283"/>
    <w:rsid w:val="000E00C4"/>
    <w:rsid w:val="0018681A"/>
    <w:rsid w:val="0023256F"/>
    <w:rsid w:val="00235A6A"/>
    <w:rsid w:val="003432E4"/>
    <w:rsid w:val="00515E43"/>
    <w:rsid w:val="005F68E7"/>
    <w:rsid w:val="00602D28"/>
    <w:rsid w:val="007A24EA"/>
    <w:rsid w:val="00815215"/>
    <w:rsid w:val="008465CE"/>
    <w:rsid w:val="00882A82"/>
    <w:rsid w:val="009751C2"/>
    <w:rsid w:val="009C0C5B"/>
    <w:rsid w:val="009C51A0"/>
    <w:rsid w:val="00A717E3"/>
    <w:rsid w:val="00A95E14"/>
    <w:rsid w:val="00AE0E96"/>
    <w:rsid w:val="00AF20BB"/>
    <w:rsid w:val="00B06460"/>
    <w:rsid w:val="00B808ED"/>
    <w:rsid w:val="00C422FD"/>
    <w:rsid w:val="00C53771"/>
    <w:rsid w:val="00D36728"/>
    <w:rsid w:val="00E132AE"/>
    <w:rsid w:val="00E52468"/>
    <w:rsid w:val="00F600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BB97"/>
  <w15:chartTrackingRefBased/>
  <w15:docId w15:val="{B9CC9E44-26E2-4AE7-A998-76779CF2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9751C2"/>
    <w:rPr>
      <w:color w:val="0563C1" w:themeColor="hyperlink"/>
      <w:u w:val="single"/>
    </w:rPr>
  </w:style>
  <w:style w:type="character" w:customStyle="1" w:styleId="UnresolvedMention">
    <w:name w:val="Unresolved Mention"/>
    <w:basedOn w:val="Kappaleenoletusfontti"/>
    <w:uiPriority w:val="99"/>
    <w:semiHidden/>
    <w:unhideWhenUsed/>
    <w:rsid w:val="009751C2"/>
    <w:rPr>
      <w:color w:val="605E5C"/>
      <w:shd w:val="clear" w:color="auto" w:fill="E1DFDD"/>
    </w:rPr>
  </w:style>
  <w:style w:type="paragraph" w:styleId="Yltunniste">
    <w:name w:val="header"/>
    <w:basedOn w:val="Normaali"/>
    <w:link w:val="YltunnisteMerkki"/>
    <w:uiPriority w:val="99"/>
    <w:unhideWhenUsed/>
    <w:rsid w:val="009751C2"/>
    <w:pPr>
      <w:tabs>
        <w:tab w:val="center" w:pos="4819"/>
        <w:tab w:val="right" w:pos="9638"/>
      </w:tabs>
      <w:spacing w:after="0" w:line="240" w:lineRule="auto"/>
    </w:pPr>
  </w:style>
  <w:style w:type="character" w:customStyle="1" w:styleId="YltunnisteMerkki">
    <w:name w:val="Ylätunniste Merkki"/>
    <w:basedOn w:val="Kappaleenoletusfontti"/>
    <w:link w:val="Yltunniste"/>
    <w:uiPriority w:val="99"/>
    <w:rsid w:val="009751C2"/>
  </w:style>
  <w:style w:type="paragraph" w:styleId="Alatunniste">
    <w:name w:val="footer"/>
    <w:basedOn w:val="Normaali"/>
    <w:link w:val="AlatunnisteMerkki"/>
    <w:uiPriority w:val="99"/>
    <w:unhideWhenUsed/>
    <w:rsid w:val="009751C2"/>
    <w:pPr>
      <w:tabs>
        <w:tab w:val="center" w:pos="4819"/>
        <w:tab w:val="right" w:pos="9638"/>
      </w:tabs>
      <w:spacing w:after="0" w:line="240" w:lineRule="auto"/>
    </w:pPr>
  </w:style>
  <w:style w:type="character" w:customStyle="1" w:styleId="AlatunnisteMerkki">
    <w:name w:val="Alatunniste Merkki"/>
    <w:basedOn w:val="Kappaleenoletusfontti"/>
    <w:link w:val="Alatunniste"/>
    <w:uiPriority w:val="99"/>
    <w:rsid w:val="009751C2"/>
  </w:style>
  <w:style w:type="character" w:styleId="AvattuHyperlinkki">
    <w:name w:val="FollowedHyperlink"/>
    <w:basedOn w:val="Kappaleenoletusfontti"/>
    <w:uiPriority w:val="99"/>
    <w:semiHidden/>
    <w:unhideWhenUsed/>
    <w:rsid w:val="00AF20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MqoBpgsmHys" TargetMode="External"/><Relationship Id="rId12" Type="http://schemas.openxmlformats.org/officeDocument/2006/relationships/hyperlink" Target="https://forms.office.com/Pages/ResponsePage.aspx?id=EqiktswvVEaoU10w473aZ-wrA5iUeEFFtfO6ymL0sQNUQ1NGWllMQ1NBRDg4QklORlhNVjNTTVZRRS4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4213202F8810654EA3965E277FA33D56" ma:contentTypeVersion="8" ma:contentTypeDescription="Luo uusi asiakirja." ma:contentTypeScope="" ma:versionID="1591a1d4dc7a0c5aef6c1ddb0bf3190c">
  <xsd:schema xmlns:xsd="http://www.w3.org/2001/XMLSchema" xmlns:xs="http://www.w3.org/2001/XMLSchema" xmlns:p="http://schemas.microsoft.com/office/2006/metadata/properties" xmlns:ns2="fb6fe19b-f1e0-4b2b-9e1f-eb2d8f14d888" targetNamespace="http://schemas.microsoft.com/office/2006/metadata/properties" ma:root="true" ma:fieldsID="81756ead1b4a3e8e38bcac0c52caeebb" ns2:_="">
    <xsd:import namespace="fb6fe19b-f1e0-4b2b-9e1f-eb2d8f14d8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fe19b-f1e0-4b2b-9e1f-eb2d8f14d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D22C0-371A-4CE2-81C3-AA61FB8391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020D89-A6AD-4924-B5A0-01A6B161D5FF}">
  <ds:schemaRefs>
    <ds:schemaRef ds:uri="http://schemas.microsoft.com/sharepoint/v3/contenttype/forms"/>
  </ds:schemaRefs>
</ds:datastoreItem>
</file>

<file path=customXml/itemProps3.xml><?xml version="1.0" encoding="utf-8"?>
<ds:datastoreItem xmlns:ds="http://schemas.openxmlformats.org/officeDocument/2006/customXml" ds:itemID="{681A38B8-C122-4679-8227-91675E867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fe19b-f1e0-4b2b-9e1f-eb2d8f14d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311</Words>
  <Characters>2525</Characters>
  <Application>Microsoft Macintosh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 Orava</dc:creator>
  <cp:keywords/>
  <dc:description/>
  <cp:lastModifiedBy>Toni Kivistö</cp:lastModifiedBy>
  <cp:revision>16</cp:revision>
  <cp:lastPrinted>2020-04-01T06:03:00Z</cp:lastPrinted>
  <dcterms:created xsi:type="dcterms:W3CDTF">2018-05-18T05:30:00Z</dcterms:created>
  <dcterms:modified xsi:type="dcterms:W3CDTF">2020-04-17T07:16:00Z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0x0101004213202F8810654EA3965E277FA33D56</vt:lpwstr>
  </property>
</Properties>
</file>